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D7924" w14:textId="77777777" w:rsidR="006F2CF0" w:rsidRPr="00256711" w:rsidRDefault="006F2CF0" w:rsidP="006F2CF0">
      <w:pPr>
        <w:rPr>
          <w:b/>
          <w:sz w:val="32"/>
        </w:rPr>
      </w:pPr>
      <w:r w:rsidRPr="00256711">
        <w:rPr>
          <w:b/>
          <w:sz w:val="28"/>
        </w:rPr>
        <w:t>Short-listing Template &amp; Process</w:t>
      </w:r>
      <w:bookmarkStart w:id="0" w:name="_GoBack"/>
      <w:bookmarkEnd w:id="0"/>
    </w:p>
    <w:p w14:paraId="6F041F7A" w14:textId="59895239" w:rsidR="00F14A6F" w:rsidRDefault="00F14A6F">
      <w:r>
        <w:t xml:space="preserve">The short-listing template (below) records the </w:t>
      </w:r>
      <w:r w:rsidR="00256711">
        <w:t>criteria</w:t>
      </w:r>
      <w:r>
        <w:t xml:space="preserve"> to assess when short-listing applicants from the application stage to the interview stage of the selection process. </w:t>
      </w:r>
      <w:r w:rsidR="00256711">
        <w:t>The shortlisting process</w:t>
      </w:r>
      <w:r>
        <w:t xml:space="preserve"> is used to reduce the number of applicants into a smaller, more manageable pool</w:t>
      </w:r>
      <w:r w:rsidR="00256711">
        <w:t xml:space="preserve"> of candidates</w:t>
      </w:r>
      <w:r>
        <w:t xml:space="preserve">. </w:t>
      </w:r>
    </w:p>
    <w:p w14:paraId="2F090BF1" w14:textId="02B2192D" w:rsidR="00F14A6F" w:rsidRPr="00256711" w:rsidRDefault="00F14A6F">
      <w:pPr>
        <w:rPr>
          <w:b/>
          <w:sz w:val="24"/>
        </w:rPr>
      </w:pPr>
      <w:r w:rsidRPr="00256711">
        <w:rPr>
          <w:b/>
          <w:sz w:val="24"/>
        </w:rPr>
        <w:t>Instructions</w:t>
      </w:r>
      <w:r w:rsidR="004D6058" w:rsidRPr="00256711">
        <w:rPr>
          <w:b/>
          <w:sz w:val="24"/>
        </w:rPr>
        <w:t>:</w:t>
      </w:r>
      <w:r w:rsidRPr="00256711">
        <w:rPr>
          <w:b/>
          <w:sz w:val="24"/>
        </w:rPr>
        <w:t xml:space="preserve"> </w:t>
      </w:r>
    </w:p>
    <w:p w14:paraId="0DCE6E46" w14:textId="116E23DE" w:rsidR="00F14A6F" w:rsidRDefault="00F14A6F" w:rsidP="00FA6839">
      <w:pPr>
        <w:pStyle w:val="ListParagraph"/>
        <w:numPr>
          <w:ilvl w:val="0"/>
          <w:numId w:val="2"/>
        </w:numPr>
        <w:spacing w:before="120" w:after="120" w:line="240" w:lineRule="auto"/>
        <w:ind w:left="425"/>
        <w:contextualSpacing w:val="0"/>
      </w:pPr>
      <w:r>
        <w:t xml:space="preserve">Identify the key selection criteria (KSC) for the </w:t>
      </w:r>
      <w:r w:rsidR="00256711">
        <w:t>position</w:t>
      </w:r>
      <w:r>
        <w:t xml:space="preserve"> and list them in the top row of the template</w:t>
      </w:r>
      <w:r w:rsidR="000C536B">
        <w:t xml:space="preserve"> (KSC should be ranked from most important to least important)</w:t>
      </w:r>
      <w:r>
        <w:t xml:space="preserve">. </w:t>
      </w:r>
    </w:p>
    <w:p w14:paraId="79157ADE" w14:textId="77777777" w:rsidR="00FA6839" w:rsidRDefault="00F14A6F" w:rsidP="00FA6839">
      <w:pPr>
        <w:pStyle w:val="ListParagraph"/>
        <w:numPr>
          <w:ilvl w:val="0"/>
          <w:numId w:val="2"/>
        </w:numPr>
        <w:spacing w:before="120" w:after="120" w:line="240" w:lineRule="auto"/>
        <w:ind w:left="425"/>
        <w:contextualSpacing w:val="0"/>
      </w:pPr>
      <w:r>
        <w:t xml:space="preserve">Identify and list the minimum skill or experience levels applicants must have for each KSC to progress to the next stage of the selection process in the second row of the template. </w:t>
      </w:r>
    </w:p>
    <w:p w14:paraId="221A580A" w14:textId="77777777" w:rsidR="00FA6839" w:rsidRDefault="00F14A6F" w:rsidP="00FA6839">
      <w:pPr>
        <w:pStyle w:val="ListParagraph"/>
        <w:numPr>
          <w:ilvl w:val="0"/>
          <w:numId w:val="3"/>
        </w:numPr>
        <w:spacing w:before="120" w:after="120" w:line="240" w:lineRule="auto"/>
        <w:contextualSpacing w:val="0"/>
      </w:pPr>
      <w:r>
        <w:t xml:space="preserve">Examples of minimum skills or experience level required are: </w:t>
      </w:r>
    </w:p>
    <w:p w14:paraId="0C6400D9" w14:textId="66DEF340" w:rsidR="00FA6839" w:rsidRDefault="00F14A6F" w:rsidP="004D6058">
      <w:pPr>
        <w:pStyle w:val="ListParagraph"/>
        <w:numPr>
          <w:ilvl w:val="1"/>
          <w:numId w:val="3"/>
        </w:numPr>
        <w:spacing w:before="120" w:after="120" w:line="240" w:lineRule="auto"/>
        <w:ind w:left="1276" w:hanging="357"/>
      </w:pPr>
      <w:r>
        <w:t xml:space="preserve">2 </w:t>
      </w:r>
      <w:r w:rsidR="004D6058">
        <w:t>years’ experience</w:t>
      </w:r>
      <w:r>
        <w:t xml:space="preserve"> in … </w:t>
      </w:r>
    </w:p>
    <w:p w14:paraId="36A425D2" w14:textId="744B6B65" w:rsidR="00F14A6F" w:rsidRDefault="00F14A6F" w:rsidP="004D6058">
      <w:pPr>
        <w:pStyle w:val="ListParagraph"/>
        <w:numPr>
          <w:ilvl w:val="1"/>
          <w:numId w:val="3"/>
        </w:numPr>
        <w:spacing w:before="120" w:after="120" w:line="240" w:lineRule="auto"/>
        <w:ind w:left="1276" w:hanging="357"/>
        <w:contextualSpacing w:val="0"/>
      </w:pPr>
      <w:r>
        <w:t xml:space="preserve">completion of a degree in … </w:t>
      </w:r>
    </w:p>
    <w:p w14:paraId="41753420" w14:textId="1F39CDC2" w:rsidR="00FA6839" w:rsidRDefault="00F14A6F" w:rsidP="00FA6839">
      <w:pPr>
        <w:pStyle w:val="ListParagraph"/>
        <w:numPr>
          <w:ilvl w:val="0"/>
          <w:numId w:val="2"/>
        </w:numPr>
        <w:spacing w:before="120" w:after="120" w:line="240" w:lineRule="auto"/>
        <w:ind w:left="425"/>
        <w:contextualSpacing w:val="0"/>
      </w:pPr>
      <w:r>
        <w:t>Score application</w:t>
      </w:r>
      <w:r w:rsidR="004D6058">
        <w:t>s</w:t>
      </w:r>
      <w:r>
        <w:t xml:space="preserve"> on each KSC using </w:t>
      </w:r>
      <w:r w:rsidR="004D6058">
        <w:t xml:space="preserve">the </w:t>
      </w:r>
      <w:r>
        <w:t>rating scale</w:t>
      </w:r>
      <w:r w:rsidR="004D6058">
        <w:t xml:space="preserve"> in the table below</w:t>
      </w:r>
      <w:r>
        <w:t xml:space="preserve">. </w:t>
      </w:r>
      <w:r w:rsidR="004D6058">
        <w:t>Using a rating scale ensures an objective assessment is undertaken.</w:t>
      </w:r>
    </w:p>
    <w:tbl>
      <w:tblPr>
        <w:tblStyle w:val="TableGrid"/>
        <w:tblW w:w="0" w:type="auto"/>
        <w:tblInd w:w="425" w:type="dxa"/>
        <w:tblLook w:val="04A0" w:firstRow="1" w:lastRow="0" w:firstColumn="1" w:lastColumn="0" w:noHBand="0" w:noVBand="1"/>
      </w:tblPr>
      <w:tblGrid>
        <w:gridCol w:w="846"/>
        <w:gridCol w:w="7745"/>
      </w:tblGrid>
      <w:tr w:rsidR="004D6058" w:rsidRPr="004D6058" w14:paraId="14527F48" w14:textId="77777777" w:rsidTr="004D6058">
        <w:tc>
          <w:tcPr>
            <w:tcW w:w="846" w:type="dxa"/>
          </w:tcPr>
          <w:p w14:paraId="3DBB0436" w14:textId="4A8DAF2F" w:rsidR="004D6058" w:rsidRPr="004D6058" w:rsidRDefault="00F94F5E" w:rsidP="004D6058">
            <w:pPr>
              <w:pStyle w:val="ListParagraph"/>
              <w:spacing w:before="120" w:after="120"/>
              <w:ind w:left="0"/>
              <w:contextualSpacing w:val="0"/>
              <w:rPr>
                <w:sz w:val="20"/>
              </w:rPr>
            </w:pPr>
            <w:r>
              <w:rPr>
                <w:sz w:val="20"/>
              </w:rPr>
              <w:t>0</w:t>
            </w:r>
            <w:r w:rsidR="004D6058" w:rsidRPr="004D6058">
              <w:rPr>
                <w:sz w:val="20"/>
              </w:rPr>
              <w:t xml:space="preserve"> =</w:t>
            </w:r>
          </w:p>
        </w:tc>
        <w:tc>
          <w:tcPr>
            <w:tcW w:w="7745" w:type="dxa"/>
          </w:tcPr>
          <w:p w14:paraId="4A9D6C59" w14:textId="6FC4AC76" w:rsidR="004D6058" w:rsidRPr="004D6058" w:rsidRDefault="00F94F5E" w:rsidP="004D6058">
            <w:pPr>
              <w:pStyle w:val="ListParagraph"/>
              <w:spacing w:before="120" w:after="120"/>
              <w:ind w:left="0"/>
              <w:contextualSpacing w:val="0"/>
              <w:rPr>
                <w:sz w:val="20"/>
              </w:rPr>
            </w:pPr>
            <w:r>
              <w:rPr>
                <w:sz w:val="20"/>
              </w:rPr>
              <w:t xml:space="preserve">Fails to meet. </w:t>
            </w:r>
            <w:r w:rsidR="004D6058" w:rsidRPr="004D6058">
              <w:rPr>
                <w:sz w:val="20"/>
              </w:rPr>
              <w:t xml:space="preserve">Applicant did not demonstrate </w:t>
            </w:r>
            <w:r>
              <w:rPr>
                <w:sz w:val="20"/>
              </w:rPr>
              <w:t>any ability</w:t>
            </w:r>
            <w:r w:rsidR="004D6058" w:rsidRPr="004D6058">
              <w:rPr>
                <w:sz w:val="20"/>
              </w:rPr>
              <w:t xml:space="preserve"> </w:t>
            </w:r>
            <w:r>
              <w:rPr>
                <w:sz w:val="20"/>
              </w:rPr>
              <w:t xml:space="preserve">to meet the KSC </w:t>
            </w:r>
          </w:p>
        </w:tc>
      </w:tr>
      <w:tr w:rsidR="004D6058" w:rsidRPr="004D6058" w14:paraId="21939C2B" w14:textId="77777777" w:rsidTr="004D6058">
        <w:tc>
          <w:tcPr>
            <w:tcW w:w="846" w:type="dxa"/>
          </w:tcPr>
          <w:p w14:paraId="3BE9A4AE" w14:textId="1A00BA31" w:rsidR="004D6058" w:rsidRPr="004D6058" w:rsidRDefault="00F94F5E" w:rsidP="004D6058">
            <w:pPr>
              <w:pStyle w:val="ListParagraph"/>
              <w:spacing w:before="120" w:after="120"/>
              <w:ind w:left="0"/>
              <w:contextualSpacing w:val="0"/>
              <w:rPr>
                <w:sz w:val="20"/>
              </w:rPr>
            </w:pPr>
            <w:r>
              <w:rPr>
                <w:sz w:val="20"/>
              </w:rPr>
              <w:t>1</w:t>
            </w:r>
            <w:r w:rsidR="004D6058" w:rsidRPr="004D6058">
              <w:rPr>
                <w:sz w:val="20"/>
              </w:rPr>
              <w:t xml:space="preserve"> =</w:t>
            </w:r>
          </w:p>
        </w:tc>
        <w:tc>
          <w:tcPr>
            <w:tcW w:w="7745" w:type="dxa"/>
          </w:tcPr>
          <w:p w14:paraId="0D5F718B" w14:textId="1F37D4C7" w:rsidR="004D6058" w:rsidRPr="004D6058" w:rsidRDefault="00F94F5E" w:rsidP="004D6058">
            <w:pPr>
              <w:pStyle w:val="ListParagraph"/>
              <w:spacing w:before="120" w:after="120"/>
              <w:ind w:left="0"/>
              <w:contextualSpacing w:val="0"/>
              <w:rPr>
                <w:sz w:val="20"/>
              </w:rPr>
            </w:pPr>
            <w:r>
              <w:rPr>
                <w:sz w:val="20"/>
              </w:rPr>
              <w:t>Partially meets</w:t>
            </w:r>
            <w:r w:rsidR="004D6058">
              <w:rPr>
                <w:sz w:val="20"/>
              </w:rPr>
              <w:t xml:space="preserve">. </w:t>
            </w:r>
            <w:r w:rsidR="004D6058" w:rsidRPr="004D6058">
              <w:rPr>
                <w:sz w:val="20"/>
              </w:rPr>
              <w:t xml:space="preserve">Applicant </w:t>
            </w:r>
            <w:r>
              <w:rPr>
                <w:sz w:val="20"/>
              </w:rPr>
              <w:t>partially d</w:t>
            </w:r>
            <w:r w:rsidR="004D6058" w:rsidRPr="004D6058">
              <w:rPr>
                <w:sz w:val="20"/>
              </w:rPr>
              <w:t>emonstrate</w:t>
            </w:r>
            <w:r>
              <w:rPr>
                <w:sz w:val="20"/>
              </w:rPr>
              <w:t>s</w:t>
            </w:r>
            <w:r w:rsidR="004D6058" w:rsidRPr="004D6058">
              <w:rPr>
                <w:sz w:val="20"/>
              </w:rPr>
              <w:t xml:space="preserve"> </w:t>
            </w:r>
            <w:r>
              <w:rPr>
                <w:sz w:val="20"/>
              </w:rPr>
              <w:t>any ability</w:t>
            </w:r>
            <w:r w:rsidRPr="004D6058">
              <w:rPr>
                <w:sz w:val="20"/>
              </w:rPr>
              <w:t xml:space="preserve"> </w:t>
            </w:r>
            <w:r>
              <w:rPr>
                <w:sz w:val="20"/>
              </w:rPr>
              <w:t>to meet the KSC</w:t>
            </w:r>
          </w:p>
        </w:tc>
      </w:tr>
      <w:tr w:rsidR="004D6058" w:rsidRPr="004D6058" w14:paraId="7C4ABFED" w14:textId="77777777" w:rsidTr="004D6058">
        <w:tc>
          <w:tcPr>
            <w:tcW w:w="846" w:type="dxa"/>
          </w:tcPr>
          <w:p w14:paraId="36DAD9B7" w14:textId="1DADCD35" w:rsidR="004D6058" w:rsidRPr="004D6058" w:rsidRDefault="00F94F5E" w:rsidP="004D6058">
            <w:pPr>
              <w:pStyle w:val="ListParagraph"/>
              <w:spacing w:before="120" w:after="120"/>
              <w:ind w:left="0"/>
              <w:contextualSpacing w:val="0"/>
              <w:rPr>
                <w:sz w:val="20"/>
              </w:rPr>
            </w:pPr>
            <w:r>
              <w:rPr>
                <w:sz w:val="20"/>
              </w:rPr>
              <w:t>2</w:t>
            </w:r>
            <w:r w:rsidR="004D6058" w:rsidRPr="004D6058">
              <w:rPr>
                <w:sz w:val="20"/>
              </w:rPr>
              <w:t xml:space="preserve"> =</w:t>
            </w:r>
          </w:p>
        </w:tc>
        <w:tc>
          <w:tcPr>
            <w:tcW w:w="7745" w:type="dxa"/>
          </w:tcPr>
          <w:p w14:paraId="04DF0EE3" w14:textId="6AD0E5B1" w:rsidR="004D6058" w:rsidRPr="004D6058" w:rsidRDefault="00F94F5E" w:rsidP="004D6058">
            <w:pPr>
              <w:pStyle w:val="ListParagraph"/>
              <w:spacing w:before="120" w:after="120"/>
              <w:ind w:left="0"/>
              <w:contextualSpacing w:val="0"/>
              <w:rPr>
                <w:sz w:val="20"/>
              </w:rPr>
            </w:pPr>
            <w:r>
              <w:rPr>
                <w:sz w:val="20"/>
              </w:rPr>
              <w:t>Meets expectations</w:t>
            </w:r>
            <w:r w:rsidR="004D6058" w:rsidRPr="004D6058">
              <w:rPr>
                <w:sz w:val="20"/>
              </w:rPr>
              <w:t>. Applicant demonstrate</w:t>
            </w:r>
            <w:r>
              <w:rPr>
                <w:sz w:val="20"/>
              </w:rPr>
              <w:t>s</w:t>
            </w:r>
            <w:r w:rsidR="004D6058" w:rsidRPr="004D6058">
              <w:rPr>
                <w:sz w:val="20"/>
              </w:rPr>
              <w:t xml:space="preserve"> </w:t>
            </w:r>
            <w:r w:rsidR="000C536B" w:rsidRPr="004D6058">
              <w:rPr>
                <w:sz w:val="20"/>
              </w:rPr>
              <w:t>enough</w:t>
            </w:r>
            <w:r w:rsidR="004D6058" w:rsidRPr="004D6058">
              <w:rPr>
                <w:sz w:val="20"/>
              </w:rPr>
              <w:t xml:space="preserve"> evidence </w:t>
            </w:r>
            <w:r>
              <w:rPr>
                <w:sz w:val="20"/>
              </w:rPr>
              <w:t>to meet the KSC</w:t>
            </w:r>
          </w:p>
        </w:tc>
      </w:tr>
      <w:tr w:rsidR="004D6058" w:rsidRPr="004D6058" w14:paraId="556ED342" w14:textId="77777777" w:rsidTr="004D6058">
        <w:tc>
          <w:tcPr>
            <w:tcW w:w="846" w:type="dxa"/>
          </w:tcPr>
          <w:p w14:paraId="5AB1E068" w14:textId="13DAB495" w:rsidR="004D6058" w:rsidRPr="004D6058" w:rsidRDefault="00F94F5E" w:rsidP="004D6058">
            <w:pPr>
              <w:pStyle w:val="ListParagraph"/>
              <w:spacing w:before="120" w:after="120"/>
              <w:ind w:left="0"/>
              <w:contextualSpacing w:val="0"/>
              <w:rPr>
                <w:sz w:val="20"/>
              </w:rPr>
            </w:pPr>
            <w:r>
              <w:rPr>
                <w:sz w:val="20"/>
              </w:rPr>
              <w:t>3</w:t>
            </w:r>
            <w:r w:rsidR="004D6058" w:rsidRPr="004D6058">
              <w:rPr>
                <w:sz w:val="20"/>
              </w:rPr>
              <w:t xml:space="preserve"> =</w:t>
            </w:r>
          </w:p>
        </w:tc>
        <w:tc>
          <w:tcPr>
            <w:tcW w:w="7745" w:type="dxa"/>
          </w:tcPr>
          <w:p w14:paraId="74FAD29D" w14:textId="7F229838" w:rsidR="004D6058" w:rsidRPr="004D6058" w:rsidRDefault="00F94F5E" w:rsidP="004D6058">
            <w:pPr>
              <w:pStyle w:val="ListParagraph"/>
              <w:spacing w:before="120" w:after="120"/>
              <w:ind w:left="0"/>
              <w:contextualSpacing w:val="0"/>
              <w:rPr>
                <w:sz w:val="20"/>
              </w:rPr>
            </w:pPr>
            <w:r>
              <w:rPr>
                <w:sz w:val="20"/>
              </w:rPr>
              <w:t>Exceeds expectations</w:t>
            </w:r>
            <w:r w:rsidR="004D6058" w:rsidRPr="004D6058">
              <w:rPr>
                <w:sz w:val="20"/>
              </w:rPr>
              <w:t>. Applicant demonstrate</w:t>
            </w:r>
            <w:r>
              <w:rPr>
                <w:sz w:val="20"/>
              </w:rPr>
              <w:t>s</w:t>
            </w:r>
            <w:r w:rsidR="004D6058" w:rsidRPr="004D6058">
              <w:rPr>
                <w:sz w:val="20"/>
              </w:rPr>
              <w:t xml:space="preserve"> </w:t>
            </w:r>
            <w:r w:rsidR="000C536B">
              <w:rPr>
                <w:sz w:val="20"/>
              </w:rPr>
              <w:t>significant</w:t>
            </w:r>
            <w:r w:rsidR="004D6058" w:rsidRPr="004D6058">
              <w:rPr>
                <w:sz w:val="20"/>
              </w:rPr>
              <w:t xml:space="preserve"> evidence </w:t>
            </w:r>
            <w:r>
              <w:rPr>
                <w:sz w:val="20"/>
              </w:rPr>
              <w:t>to meet the KSC</w:t>
            </w:r>
          </w:p>
        </w:tc>
      </w:tr>
    </w:tbl>
    <w:p w14:paraId="3CC0ED60" w14:textId="16D12691" w:rsidR="004D6058" w:rsidRDefault="00F14A6F" w:rsidP="00FA6839">
      <w:pPr>
        <w:pStyle w:val="ListParagraph"/>
        <w:numPr>
          <w:ilvl w:val="0"/>
          <w:numId w:val="2"/>
        </w:numPr>
        <w:spacing w:before="120" w:after="120" w:line="240" w:lineRule="auto"/>
        <w:ind w:left="425"/>
        <w:contextualSpacing w:val="0"/>
      </w:pPr>
      <w:r>
        <w:t>Those who have passed all the minimum skill/experience level for each KSC can be shortlisted to proceed to the next stage of the selection process. If</w:t>
      </w:r>
      <w:r w:rsidR="00CB55CD">
        <w:t>,</w:t>
      </w:r>
      <w:r>
        <w:t xml:space="preserve"> however there are </w:t>
      </w:r>
      <w:proofErr w:type="gramStart"/>
      <w:r>
        <w:t>a large number of</w:t>
      </w:r>
      <w:proofErr w:type="gramEnd"/>
      <w:r>
        <w:t xml:space="preserve"> applicants who meet the minimum requirements, </w:t>
      </w:r>
      <w:r w:rsidR="000C536B">
        <w:t>you may decide to telephone or video interview the top shortlisted candidates to further reduce the number of candidates you will interview face-to-face.</w:t>
      </w:r>
    </w:p>
    <w:p w14:paraId="17B3DCF9" w14:textId="498E7AA2" w:rsidR="00F14A6F" w:rsidRDefault="00F14A6F">
      <w:r>
        <w:t xml:space="preserve">The short-listing template allows ranking of applicants according to their compatibility to each KSC. </w:t>
      </w:r>
      <w:r w:rsidR="00CC433A">
        <w:t>E</w:t>
      </w:r>
      <w:r>
        <w:t xml:space="preserve">vidence of an applicant’s ability to meet the KSC </w:t>
      </w:r>
      <w:r w:rsidR="00CC433A">
        <w:t>should be</w:t>
      </w:r>
      <w:r>
        <w:t xml:space="preserve"> assessed through the information provided in the </w:t>
      </w:r>
      <w:r w:rsidR="00CC433A">
        <w:t>candidate’s application.</w:t>
      </w:r>
      <w:r>
        <w:t xml:space="preserve"> </w:t>
      </w:r>
    </w:p>
    <w:tbl>
      <w:tblPr>
        <w:tblStyle w:val="TableGrid"/>
        <w:tblW w:w="0" w:type="auto"/>
        <w:tblLook w:val="04A0" w:firstRow="1" w:lastRow="0" w:firstColumn="1" w:lastColumn="0" w:noHBand="0" w:noVBand="1"/>
      </w:tblPr>
      <w:tblGrid>
        <w:gridCol w:w="2972"/>
        <w:gridCol w:w="1134"/>
        <w:gridCol w:w="1134"/>
        <w:gridCol w:w="1134"/>
        <w:gridCol w:w="1139"/>
        <w:gridCol w:w="751"/>
        <w:gridCol w:w="752"/>
      </w:tblGrid>
      <w:tr w:rsidR="00F14A6F" w:rsidRPr="00F14A6F" w14:paraId="4233D22E" w14:textId="77777777" w:rsidTr="00CC433A">
        <w:tc>
          <w:tcPr>
            <w:tcW w:w="2972" w:type="dxa"/>
            <w:tcBorders>
              <w:top w:val="single" w:sz="4" w:space="0" w:color="auto"/>
              <w:left w:val="single" w:sz="4" w:space="0" w:color="auto"/>
              <w:bottom w:val="nil"/>
              <w:right w:val="single" w:sz="8" w:space="0" w:color="auto"/>
            </w:tcBorders>
            <w:shd w:val="clear" w:color="auto" w:fill="D5DCE4" w:themeFill="text2" w:themeFillTint="33"/>
          </w:tcPr>
          <w:p w14:paraId="767F1535" w14:textId="3E120F4D" w:rsidR="00F14A6F" w:rsidRPr="004D6058" w:rsidRDefault="00F14A6F" w:rsidP="00FA6839">
            <w:pPr>
              <w:spacing w:before="60" w:after="60"/>
              <w:jc w:val="center"/>
              <w:rPr>
                <w:b/>
                <w:sz w:val="20"/>
              </w:rPr>
            </w:pPr>
            <w:r w:rsidRPr="004D6058">
              <w:rPr>
                <w:b/>
                <w:sz w:val="20"/>
              </w:rPr>
              <w:t>Key selection criteria</w:t>
            </w:r>
          </w:p>
        </w:tc>
        <w:tc>
          <w:tcPr>
            <w:tcW w:w="1134" w:type="dxa"/>
            <w:tcBorders>
              <w:top w:val="single" w:sz="4" w:space="0" w:color="auto"/>
              <w:left w:val="single" w:sz="8" w:space="0" w:color="auto"/>
              <w:bottom w:val="nil"/>
              <w:right w:val="single" w:sz="8" w:space="0" w:color="auto"/>
            </w:tcBorders>
            <w:shd w:val="clear" w:color="auto" w:fill="D5DCE4" w:themeFill="text2" w:themeFillTint="33"/>
          </w:tcPr>
          <w:p w14:paraId="045D7F5A" w14:textId="2BF9D54C" w:rsidR="00F14A6F" w:rsidRPr="004D6058" w:rsidRDefault="00F14A6F" w:rsidP="00FA6839">
            <w:pPr>
              <w:spacing w:before="60" w:after="60"/>
              <w:jc w:val="center"/>
              <w:rPr>
                <w:b/>
                <w:sz w:val="20"/>
              </w:rPr>
            </w:pPr>
            <w:r w:rsidRPr="004D6058">
              <w:rPr>
                <w:b/>
                <w:sz w:val="20"/>
              </w:rPr>
              <w:t>KSC 1</w:t>
            </w:r>
          </w:p>
        </w:tc>
        <w:tc>
          <w:tcPr>
            <w:tcW w:w="1134" w:type="dxa"/>
            <w:tcBorders>
              <w:top w:val="single" w:sz="4" w:space="0" w:color="auto"/>
              <w:left w:val="single" w:sz="8" w:space="0" w:color="auto"/>
              <w:bottom w:val="nil"/>
              <w:right w:val="single" w:sz="8" w:space="0" w:color="auto"/>
            </w:tcBorders>
            <w:shd w:val="clear" w:color="auto" w:fill="D5DCE4" w:themeFill="text2" w:themeFillTint="33"/>
          </w:tcPr>
          <w:p w14:paraId="11EB6528" w14:textId="67C3B14F" w:rsidR="00F14A6F" w:rsidRPr="004D6058" w:rsidRDefault="00F14A6F" w:rsidP="00FA6839">
            <w:pPr>
              <w:spacing w:before="60" w:after="60"/>
              <w:jc w:val="center"/>
              <w:rPr>
                <w:b/>
                <w:sz w:val="20"/>
              </w:rPr>
            </w:pPr>
            <w:r w:rsidRPr="004D6058">
              <w:rPr>
                <w:b/>
                <w:sz w:val="20"/>
              </w:rPr>
              <w:t>KSC 2</w:t>
            </w:r>
          </w:p>
        </w:tc>
        <w:tc>
          <w:tcPr>
            <w:tcW w:w="1134" w:type="dxa"/>
            <w:tcBorders>
              <w:top w:val="single" w:sz="4" w:space="0" w:color="auto"/>
              <w:left w:val="single" w:sz="8" w:space="0" w:color="auto"/>
              <w:bottom w:val="nil"/>
              <w:right w:val="single" w:sz="8" w:space="0" w:color="auto"/>
            </w:tcBorders>
            <w:shd w:val="clear" w:color="auto" w:fill="D5DCE4" w:themeFill="text2" w:themeFillTint="33"/>
          </w:tcPr>
          <w:p w14:paraId="0E94719F" w14:textId="79BD14CD" w:rsidR="00F14A6F" w:rsidRPr="004D6058" w:rsidRDefault="00F14A6F" w:rsidP="00FA6839">
            <w:pPr>
              <w:spacing w:before="60" w:after="60"/>
              <w:jc w:val="center"/>
              <w:rPr>
                <w:b/>
                <w:sz w:val="20"/>
              </w:rPr>
            </w:pPr>
            <w:r w:rsidRPr="004D6058">
              <w:rPr>
                <w:b/>
                <w:sz w:val="20"/>
              </w:rPr>
              <w:t>KSC 3</w:t>
            </w:r>
          </w:p>
        </w:tc>
        <w:tc>
          <w:tcPr>
            <w:tcW w:w="1139" w:type="dxa"/>
            <w:tcBorders>
              <w:top w:val="single" w:sz="4" w:space="0" w:color="auto"/>
              <w:left w:val="single" w:sz="8" w:space="0" w:color="auto"/>
              <w:bottom w:val="nil"/>
              <w:right w:val="single" w:sz="8" w:space="0" w:color="auto"/>
            </w:tcBorders>
            <w:shd w:val="clear" w:color="auto" w:fill="D5DCE4" w:themeFill="text2" w:themeFillTint="33"/>
          </w:tcPr>
          <w:p w14:paraId="6FD79C2D" w14:textId="72FE9A42" w:rsidR="00F14A6F" w:rsidRPr="004D6058" w:rsidRDefault="00F14A6F" w:rsidP="00FA6839">
            <w:pPr>
              <w:spacing w:before="60" w:after="60"/>
              <w:jc w:val="center"/>
              <w:rPr>
                <w:b/>
                <w:sz w:val="20"/>
              </w:rPr>
            </w:pPr>
            <w:r w:rsidRPr="004D6058">
              <w:rPr>
                <w:b/>
                <w:sz w:val="20"/>
              </w:rPr>
              <w:t>KSC 4</w:t>
            </w:r>
          </w:p>
        </w:tc>
        <w:tc>
          <w:tcPr>
            <w:tcW w:w="1503" w:type="dxa"/>
            <w:gridSpan w:val="2"/>
            <w:tcBorders>
              <w:top w:val="single" w:sz="4" w:space="0" w:color="auto"/>
              <w:left w:val="single" w:sz="8" w:space="0" w:color="auto"/>
              <w:bottom w:val="single" w:sz="8" w:space="0" w:color="auto"/>
              <w:right w:val="single" w:sz="4" w:space="0" w:color="auto"/>
            </w:tcBorders>
            <w:shd w:val="clear" w:color="auto" w:fill="D5DCE4" w:themeFill="text2" w:themeFillTint="33"/>
          </w:tcPr>
          <w:p w14:paraId="3D8F6C20" w14:textId="0206491C" w:rsidR="00F14A6F" w:rsidRPr="004D6058" w:rsidRDefault="00F14A6F" w:rsidP="00FA6839">
            <w:pPr>
              <w:spacing w:before="60" w:after="60"/>
              <w:jc w:val="center"/>
              <w:rPr>
                <w:b/>
                <w:sz w:val="20"/>
              </w:rPr>
            </w:pPr>
            <w:r w:rsidRPr="004D6058">
              <w:rPr>
                <w:b/>
                <w:sz w:val="20"/>
              </w:rPr>
              <w:t>Proceed</w:t>
            </w:r>
          </w:p>
        </w:tc>
      </w:tr>
      <w:tr w:rsidR="00F14A6F" w:rsidRPr="00F14A6F" w14:paraId="330E02BF" w14:textId="77777777" w:rsidTr="00CC433A">
        <w:tc>
          <w:tcPr>
            <w:tcW w:w="2972" w:type="dxa"/>
            <w:tcBorders>
              <w:top w:val="nil"/>
              <w:left w:val="single" w:sz="4" w:space="0" w:color="auto"/>
              <w:bottom w:val="single" w:sz="4" w:space="0" w:color="auto"/>
              <w:right w:val="single" w:sz="8" w:space="0" w:color="auto"/>
            </w:tcBorders>
            <w:shd w:val="clear" w:color="auto" w:fill="D5DCE4" w:themeFill="text2" w:themeFillTint="33"/>
          </w:tcPr>
          <w:p w14:paraId="5912FE49" w14:textId="77777777" w:rsidR="00F14A6F" w:rsidRPr="004D6058" w:rsidRDefault="00F14A6F" w:rsidP="00FA6839">
            <w:pPr>
              <w:spacing w:before="60" w:after="60"/>
              <w:jc w:val="center"/>
              <w:rPr>
                <w:b/>
                <w:sz w:val="20"/>
              </w:rPr>
            </w:pPr>
          </w:p>
        </w:tc>
        <w:tc>
          <w:tcPr>
            <w:tcW w:w="1134" w:type="dxa"/>
            <w:tcBorders>
              <w:top w:val="nil"/>
              <w:left w:val="single" w:sz="8" w:space="0" w:color="auto"/>
              <w:bottom w:val="single" w:sz="4" w:space="0" w:color="auto"/>
              <w:right w:val="single" w:sz="8" w:space="0" w:color="auto"/>
            </w:tcBorders>
            <w:shd w:val="clear" w:color="auto" w:fill="D5DCE4" w:themeFill="text2" w:themeFillTint="33"/>
          </w:tcPr>
          <w:p w14:paraId="48B20C9D" w14:textId="77777777" w:rsidR="00F14A6F" w:rsidRPr="004D6058" w:rsidRDefault="00F14A6F" w:rsidP="00FA6839">
            <w:pPr>
              <w:spacing w:before="60" w:after="60"/>
              <w:jc w:val="center"/>
              <w:rPr>
                <w:b/>
                <w:sz w:val="20"/>
              </w:rPr>
            </w:pPr>
          </w:p>
        </w:tc>
        <w:tc>
          <w:tcPr>
            <w:tcW w:w="1134" w:type="dxa"/>
            <w:tcBorders>
              <w:top w:val="nil"/>
              <w:left w:val="single" w:sz="8" w:space="0" w:color="auto"/>
              <w:bottom w:val="single" w:sz="4" w:space="0" w:color="auto"/>
              <w:right w:val="single" w:sz="8" w:space="0" w:color="auto"/>
            </w:tcBorders>
            <w:shd w:val="clear" w:color="auto" w:fill="D5DCE4" w:themeFill="text2" w:themeFillTint="33"/>
          </w:tcPr>
          <w:p w14:paraId="719AB18F" w14:textId="77777777" w:rsidR="00F14A6F" w:rsidRPr="004D6058" w:rsidRDefault="00F14A6F" w:rsidP="00FA6839">
            <w:pPr>
              <w:spacing w:before="60" w:after="60"/>
              <w:jc w:val="center"/>
              <w:rPr>
                <w:b/>
                <w:sz w:val="20"/>
              </w:rPr>
            </w:pPr>
          </w:p>
        </w:tc>
        <w:tc>
          <w:tcPr>
            <w:tcW w:w="1134" w:type="dxa"/>
            <w:tcBorders>
              <w:top w:val="nil"/>
              <w:left w:val="single" w:sz="8" w:space="0" w:color="auto"/>
              <w:bottom w:val="single" w:sz="4" w:space="0" w:color="auto"/>
              <w:right w:val="single" w:sz="8" w:space="0" w:color="auto"/>
            </w:tcBorders>
            <w:shd w:val="clear" w:color="auto" w:fill="D5DCE4" w:themeFill="text2" w:themeFillTint="33"/>
          </w:tcPr>
          <w:p w14:paraId="569AA293" w14:textId="77777777" w:rsidR="00F14A6F" w:rsidRPr="004D6058" w:rsidRDefault="00F14A6F" w:rsidP="00FA6839">
            <w:pPr>
              <w:spacing w:before="60" w:after="60"/>
              <w:jc w:val="center"/>
              <w:rPr>
                <w:b/>
                <w:sz w:val="20"/>
              </w:rPr>
            </w:pPr>
          </w:p>
        </w:tc>
        <w:tc>
          <w:tcPr>
            <w:tcW w:w="1139" w:type="dxa"/>
            <w:tcBorders>
              <w:top w:val="nil"/>
              <w:left w:val="single" w:sz="8" w:space="0" w:color="auto"/>
              <w:bottom w:val="single" w:sz="4" w:space="0" w:color="auto"/>
              <w:right w:val="single" w:sz="8" w:space="0" w:color="auto"/>
            </w:tcBorders>
            <w:shd w:val="clear" w:color="auto" w:fill="D5DCE4" w:themeFill="text2" w:themeFillTint="33"/>
          </w:tcPr>
          <w:p w14:paraId="055BC356" w14:textId="77777777" w:rsidR="00F14A6F" w:rsidRPr="004D6058" w:rsidRDefault="00F14A6F" w:rsidP="00FA6839">
            <w:pPr>
              <w:spacing w:before="60" w:after="60"/>
              <w:jc w:val="center"/>
              <w:rPr>
                <w:b/>
                <w:sz w:val="20"/>
              </w:rPr>
            </w:pPr>
          </w:p>
        </w:tc>
        <w:tc>
          <w:tcPr>
            <w:tcW w:w="751" w:type="dxa"/>
            <w:tcBorders>
              <w:top w:val="single" w:sz="8" w:space="0" w:color="auto"/>
              <w:left w:val="single" w:sz="8" w:space="0" w:color="auto"/>
              <w:bottom w:val="single" w:sz="4" w:space="0" w:color="auto"/>
              <w:right w:val="single" w:sz="8" w:space="0" w:color="auto"/>
            </w:tcBorders>
            <w:shd w:val="clear" w:color="auto" w:fill="D5DCE4" w:themeFill="text2" w:themeFillTint="33"/>
          </w:tcPr>
          <w:p w14:paraId="549A5AFA" w14:textId="19BDC875" w:rsidR="00F14A6F" w:rsidRPr="004D6058" w:rsidRDefault="00F14A6F" w:rsidP="00FA6839">
            <w:pPr>
              <w:spacing w:before="60" w:after="60"/>
              <w:jc w:val="center"/>
              <w:rPr>
                <w:b/>
                <w:sz w:val="20"/>
              </w:rPr>
            </w:pPr>
            <w:r w:rsidRPr="004D6058">
              <w:rPr>
                <w:b/>
                <w:sz w:val="20"/>
              </w:rPr>
              <w:t>Total</w:t>
            </w:r>
          </w:p>
        </w:tc>
        <w:tc>
          <w:tcPr>
            <w:tcW w:w="752" w:type="dxa"/>
            <w:tcBorders>
              <w:top w:val="single" w:sz="8" w:space="0" w:color="auto"/>
              <w:left w:val="single" w:sz="8" w:space="0" w:color="auto"/>
              <w:bottom w:val="single" w:sz="4" w:space="0" w:color="auto"/>
              <w:right w:val="single" w:sz="4" w:space="0" w:color="auto"/>
            </w:tcBorders>
            <w:shd w:val="clear" w:color="auto" w:fill="D5DCE4" w:themeFill="text2" w:themeFillTint="33"/>
          </w:tcPr>
          <w:p w14:paraId="2C617D3B" w14:textId="50CC7D9D" w:rsidR="00F14A6F" w:rsidRPr="004D6058" w:rsidRDefault="00F14A6F" w:rsidP="00FA6839">
            <w:pPr>
              <w:spacing w:before="60" w:after="60"/>
              <w:jc w:val="center"/>
              <w:rPr>
                <w:b/>
                <w:sz w:val="20"/>
              </w:rPr>
            </w:pPr>
            <w:r w:rsidRPr="004D6058">
              <w:rPr>
                <w:b/>
                <w:sz w:val="20"/>
              </w:rPr>
              <w:sym w:font="Wingdings" w:char="F0FC"/>
            </w:r>
            <w:r w:rsidRPr="004D6058">
              <w:rPr>
                <w:b/>
                <w:sz w:val="20"/>
              </w:rPr>
              <w:t xml:space="preserve"> / </w:t>
            </w:r>
            <w:r w:rsidRPr="004D6058">
              <w:rPr>
                <w:b/>
                <w:sz w:val="20"/>
              </w:rPr>
              <w:sym w:font="Wingdings" w:char="F0FB"/>
            </w:r>
          </w:p>
        </w:tc>
      </w:tr>
      <w:tr w:rsidR="00F14A6F" w:rsidRPr="00FA6839" w14:paraId="2F8DF702" w14:textId="77777777" w:rsidTr="00FA6839">
        <w:tc>
          <w:tcPr>
            <w:tcW w:w="2972" w:type="dxa"/>
            <w:tcBorders>
              <w:top w:val="single" w:sz="4" w:space="0" w:color="auto"/>
              <w:bottom w:val="single" w:sz="4" w:space="0" w:color="auto"/>
            </w:tcBorders>
          </w:tcPr>
          <w:p w14:paraId="1D9CE6AB" w14:textId="439D1769" w:rsidR="00F14A6F" w:rsidRPr="00FA6839" w:rsidRDefault="00FA6839" w:rsidP="00FA6839">
            <w:pPr>
              <w:spacing w:before="60" w:after="60"/>
              <w:rPr>
                <w:i/>
                <w:sz w:val="20"/>
              </w:rPr>
            </w:pPr>
            <w:r w:rsidRPr="00FA6839">
              <w:rPr>
                <w:i/>
                <w:sz w:val="20"/>
              </w:rPr>
              <w:t>Minimum rating required to meet selection criteria</w:t>
            </w:r>
          </w:p>
        </w:tc>
        <w:tc>
          <w:tcPr>
            <w:tcW w:w="1134" w:type="dxa"/>
            <w:tcBorders>
              <w:top w:val="single" w:sz="4" w:space="0" w:color="auto"/>
              <w:bottom w:val="single" w:sz="4" w:space="0" w:color="auto"/>
            </w:tcBorders>
          </w:tcPr>
          <w:p w14:paraId="274A021E" w14:textId="53885D45" w:rsidR="00F14A6F" w:rsidRPr="00FA6839" w:rsidRDefault="00CB55CD" w:rsidP="00FA6839">
            <w:pPr>
              <w:spacing w:before="60" w:after="60"/>
              <w:jc w:val="center"/>
              <w:rPr>
                <w:i/>
                <w:sz w:val="20"/>
              </w:rPr>
            </w:pPr>
            <w:r>
              <w:rPr>
                <w:i/>
                <w:sz w:val="20"/>
              </w:rPr>
              <w:t>2/3</w:t>
            </w:r>
          </w:p>
        </w:tc>
        <w:tc>
          <w:tcPr>
            <w:tcW w:w="1134" w:type="dxa"/>
            <w:tcBorders>
              <w:top w:val="single" w:sz="4" w:space="0" w:color="auto"/>
              <w:bottom w:val="single" w:sz="4" w:space="0" w:color="auto"/>
            </w:tcBorders>
          </w:tcPr>
          <w:p w14:paraId="5D400420" w14:textId="002A0685" w:rsidR="00F14A6F" w:rsidRPr="00FA6839" w:rsidRDefault="00CB55CD" w:rsidP="00FA6839">
            <w:pPr>
              <w:spacing w:before="60" w:after="60"/>
              <w:jc w:val="center"/>
              <w:rPr>
                <w:i/>
                <w:sz w:val="20"/>
              </w:rPr>
            </w:pPr>
            <w:r>
              <w:rPr>
                <w:i/>
                <w:sz w:val="20"/>
              </w:rPr>
              <w:t>2/3</w:t>
            </w:r>
          </w:p>
        </w:tc>
        <w:tc>
          <w:tcPr>
            <w:tcW w:w="1134" w:type="dxa"/>
            <w:tcBorders>
              <w:top w:val="single" w:sz="4" w:space="0" w:color="auto"/>
              <w:bottom w:val="single" w:sz="4" w:space="0" w:color="auto"/>
            </w:tcBorders>
          </w:tcPr>
          <w:p w14:paraId="7BEB278C" w14:textId="42F1A61F" w:rsidR="00F14A6F" w:rsidRPr="00FA6839" w:rsidRDefault="00CB55CD" w:rsidP="00FA6839">
            <w:pPr>
              <w:spacing w:before="60" w:after="60"/>
              <w:jc w:val="center"/>
              <w:rPr>
                <w:i/>
                <w:sz w:val="20"/>
              </w:rPr>
            </w:pPr>
            <w:r>
              <w:rPr>
                <w:i/>
                <w:sz w:val="20"/>
              </w:rPr>
              <w:t>2/3</w:t>
            </w:r>
          </w:p>
        </w:tc>
        <w:tc>
          <w:tcPr>
            <w:tcW w:w="1139" w:type="dxa"/>
            <w:tcBorders>
              <w:top w:val="single" w:sz="4" w:space="0" w:color="auto"/>
              <w:bottom w:val="single" w:sz="4" w:space="0" w:color="auto"/>
            </w:tcBorders>
          </w:tcPr>
          <w:p w14:paraId="07592398" w14:textId="60B46E6F" w:rsidR="00F14A6F" w:rsidRPr="00FA6839" w:rsidRDefault="00CB55CD" w:rsidP="00FA6839">
            <w:pPr>
              <w:spacing w:before="60" w:after="60"/>
              <w:jc w:val="center"/>
              <w:rPr>
                <w:i/>
                <w:sz w:val="20"/>
              </w:rPr>
            </w:pPr>
            <w:r>
              <w:rPr>
                <w:i/>
                <w:sz w:val="20"/>
              </w:rPr>
              <w:t>2/3</w:t>
            </w:r>
          </w:p>
        </w:tc>
        <w:tc>
          <w:tcPr>
            <w:tcW w:w="751" w:type="dxa"/>
            <w:tcBorders>
              <w:top w:val="single" w:sz="4" w:space="0" w:color="auto"/>
              <w:bottom w:val="single" w:sz="4" w:space="0" w:color="auto"/>
            </w:tcBorders>
          </w:tcPr>
          <w:p w14:paraId="01B729E8" w14:textId="65A2CBE5" w:rsidR="00F14A6F" w:rsidRPr="00FA6839" w:rsidRDefault="00CB55CD" w:rsidP="00FA6839">
            <w:pPr>
              <w:spacing w:before="60" w:after="60"/>
              <w:jc w:val="center"/>
              <w:rPr>
                <w:i/>
                <w:sz w:val="20"/>
              </w:rPr>
            </w:pPr>
            <w:r>
              <w:rPr>
                <w:i/>
                <w:sz w:val="20"/>
              </w:rPr>
              <w:t>8/12</w:t>
            </w:r>
          </w:p>
        </w:tc>
        <w:tc>
          <w:tcPr>
            <w:tcW w:w="752" w:type="dxa"/>
            <w:tcBorders>
              <w:top w:val="single" w:sz="4" w:space="0" w:color="auto"/>
              <w:bottom w:val="single" w:sz="4" w:space="0" w:color="auto"/>
            </w:tcBorders>
          </w:tcPr>
          <w:p w14:paraId="6ACF58C9" w14:textId="47F7064B" w:rsidR="00F14A6F" w:rsidRPr="00FA6839" w:rsidRDefault="00FA6839" w:rsidP="00FA6839">
            <w:pPr>
              <w:spacing w:before="60" w:after="60"/>
              <w:jc w:val="center"/>
              <w:rPr>
                <w:i/>
                <w:sz w:val="20"/>
              </w:rPr>
            </w:pPr>
            <w:r w:rsidRPr="00FA6839">
              <w:rPr>
                <w:i/>
                <w:sz w:val="20"/>
              </w:rPr>
              <w:t>-</w:t>
            </w:r>
          </w:p>
        </w:tc>
      </w:tr>
      <w:tr w:rsidR="00FA6839" w:rsidRPr="00F14A6F" w14:paraId="49CFA859" w14:textId="77777777" w:rsidTr="00FA6839">
        <w:tc>
          <w:tcPr>
            <w:tcW w:w="2972" w:type="dxa"/>
            <w:tcBorders>
              <w:top w:val="single" w:sz="4" w:space="0" w:color="auto"/>
              <w:bottom w:val="single" w:sz="4" w:space="0" w:color="auto"/>
            </w:tcBorders>
          </w:tcPr>
          <w:p w14:paraId="7FF73AD3" w14:textId="41591D64" w:rsidR="00FA6839" w:rsidRDefault="00FA6839" w:rsidP="00FA6839">
            <w:pPr>
              <w:spacing w:before="60" w:after="60"/>
              <w:rPr>
                <w:sz w:val="20"/>
              </w:rPr>
            </w:pPr>
            <w:r>
              <w:rPr>
                <w:sz w:val="20"/>
              </w:rPr>
              <w:t>Candidate 1</w:t>
            </w:r>
          </w:p>
        </w:tc>
        <w:tc>
          <w:tcPr>
            <w:tcW w:w="1134" w:type="dxa"/>
            <w:tcBorders>
              <w:top w:val="single" w:sz="4" w:space="0" w:color="auto"/>
              <w:bottom w:val="single" w:sz="4" w:space="0" w:color="auto"/>
            </w:tcBorders>
          </w:tcPr>
          <w:p w14:paraId="4A98A461" w14:textId="0F10AD62" w:rsidR="00FA6839" w:rsidRDefault="00FA6839" w:rsidP="00FA6839">
            <w:pPr>
              <w:spacing w:before="60" w:after="60"/>
              <w:jc w:val="center"/>
              <w:rPr>
                <w:sz w:val="20"/>
              </w:rPr>
            </w:pPr>
            <w:r>
              <w:rPr>
                <w:sz w:val="20"/>
              </w:rPr>
              <w:t>2/</w:t>
            </w:r>
            <w:r w:rsidR="00CB55CD">
              <w:rPr>
                <w:sz w:val="20"/>
              </w:rPr>
              <w:t>3</w:t>
            </w:r>
          </w:p>
        </w:tc>
        <w:tc>
          <w:tcPr>
            <w:tcW w:w="1134" w:type="dxa"/>
            <w:tcBorders>
              <w:top w:val="single" w:sz="4" w:space="0" w:color="auto"/>
              <w:bottom w:val="single" w:sz="4" w:space="0" w:color="auto"/>
            </w:tcBorders>
          </w:tcPr>
          <w:p w14:paraId="5CE6F8E0" w14:textId="3C96B0A7" w:rsidR="00FA6839" w:rsidRDefault="00FA6839" w:rsidP="00FA6839">
            <w:pPr>
              <w:spacing w:before="60" w:after="60"/>
              <w:jc w:val="center"/>
              <w:rPr>
                <w:sz w:val="20"/>
              </w:rPr>
            </w:pPr>
            <w:r>
              <w:rPr>
                <w:sz w:val="20"/>
              </w:rPr>
              <w:t>1/</w:t>
            </w:r>
            <w:r w:rsidR="00CB55CD">
              <w:rPr>
                <w:sz w:val="20"/>
              </w:rPr>
              <w:t>3</w:t>
            </w:r>
          </w:p>
        </w:tc>
        <w:tc>
          <w:tcPr>
            <w:tcW w:w="1134" w:type="dxa"/>
            <w:tcBorders>
              <w:top w:val="single" w:sz="4" w:space="0" w:color="auto"/>
              <w:bottom w:val="single" w:sz="4" w:space="0" w:color="auto"/>
            </w:tcBorders>
          </w:tcPr>
          <w:p w14:paraId="23E688D6" w14:textId="6F458F6D" w:rsidR="00FA6839" w:rsidRDefault="00CB55CD" w:rsidP="00FA6839">
            <w:pPr>
              <w:spacing w:before="60" w:after="60"/>
              <w:jc w:val="center"/>
              <w:rPr>
                <w:sz w:val="20"/>
              </w:rPr>
            </w:pPr>
            <w:r>
              <w:rPr>
                <w:sz w:val="20"/>
              </w:rPr>
              <w:t>0</w:t>
            </w:r>
            <w:r w:rsidR="00FA6839">
              <w:rPr>
                <w:sz w:val="20"/>
              </w:rPr>
              <w:t>/</w:t>
            </w:r>
            <w:r>
              <w:rPr>
                <w:sz w:val="20"/>
              </w:rPr>
              <w:t>3</w:t>
            </w:r>
          </w:p>
        </w:tc>
        <w:tc>
          <w:tcPr>
            <w:tcW w:w="1139" w:type="dxa"/>
            <w:tcBorders>
              <w:top w:val="single" w:sz="4" w:space="0" w:color="auto"/>
              <w:bottom w:val="single" w:sz="4" w:space="0" w:color="auto"/>
            </w:tcBorders>
          </w:tcPr>
          <w:p w14:paraId="5E1C3CF4" w14:textId="4237F781" w:rsidR="00FA6839" w:rsidRDefault="00FA6839" w:rsidP="00FA6839">
            <w:pPr>
              <w:spacing w:before="60" w:after="60"/>
              <w:jc w:val="center"/>
              <w:rPr>
                <w:sz w:val="20"/>
              </w:rPr>
            </w:pPr>
            <w:r>
              <w:rPr>
                <w:sz w:val="20"/>
              </w:rPr>
              <w:t>2/</w:t>
            </w:r>
            <w:r w:rsidR="00CB55CD">
              <w:rPr>
                <w:sz w:val="20"/>
              </w:rPr>
              <w:t>3</w:t>
            </w:r>
          </w:p>
        </w:tc>
        <w:tc>
          <w:tcPr>
            <w:tcW w:w="751" w:type="dxa"/>
            <w:tcBorders>
              <w:top w:val="single" w:sz="4" w:space="0" w:color="auto"/>
              <w:bottom w:val="single" w:sz="4" w:space="0" w:color="auto"/>
            </w:tcBorders>
          </w:tcPr>
          <w:p w14:paraId="7C5B33DB" w14:textId="3740220D" w:rsidR="00FA6839" w:rsidRDefault="00CB55CD" w:rsidP="00FA6839">
            <w:pPr>
              <w:spacing w:before="60" w:after="60"/>
              <w:jc w:val="center"/>
              <w:rPr>
                <w:sz w:val="20"/>
              </w:rPr>
            </w:pPr>
            <w:r>
              <w:rPr>
                <w:sz w:val="20"/>
              </w:rPr>
              <w:t>5</w:t>
            </w:r>
            <w:r w:rsidR="00FA6839">
              <w:rPr>
                <w:sz w:val="20"/>
              </w:rPr>
              <w:t>/</w:t>
            </w:r>
            <w:r>
              <w:rPr>
                <w:sz w:val="20"/>
              </w:rPr>
              <w:t>12</w:t>
            </w:r>
          </w:p>
        </w:tc>
        <w:tc>
          <w:tcPr>
            <w:tcW w:w="752" w:type="dxa"/>
            <w:tcBorders>
              <w:top w:val="single" w:sz="4" w:space="0" w:color="auto"/>
              <w:bottom w:val="single" w:sz="4" w:space="0" w:color="auto"/>
            </w:tcBorders>
          </w:tcPr>
          <w:p w14:paraId="51E142E2" w14:textId="711B80E7" w:rsidR="00FA6839" w:rsidRDefault="00CB55CD" w:rsidP="00FA6839">
            <w:pPr>
              <w:spacing w:before="60" w:after="60"/>
              <w:jc w:val="center"/>
              <w:rPr>
                <w:sz w:val="20"/>
              </w:rPr>
            </w:pPr>
            <w:r w:rsidRPr="00F14A6F">
              <w:rPr>
                <w:sz w:val="20"/>
              </w:rPr>
              <w:sym w:font="Wingdings" w:char="F0FB"/>
            </w:r>
          </w:p>
        </w:tc>
      </w:tr>
      <w:tr w:rsidR="00FA6839" w:rsidRPr="00F14A6F" w14:paraId="03EEF112" w14:textId="77777777" w:rsidTr="00FA6839">
        <w:tc>
          <w:tcPr>
            <w:tcW w:w="2972" w:type="dxa"/>
            <w:tcBorders>
              <w:top w:val="single" w:sz="4" w:space="0" w:color="auto"/>
              <w:bottom w:val="single" w:sz="4" w:space="0" w:color="auto"/>
            </w:tcBorders>
          </w:tcPr>
          <w:p w14:paraId="719E99C2" w14:textId="0F4A1E6C" w:rsidR="00FA6839" w:rsidRDefault="00FA6839" w:rsidP="00FA6839">
            <w:pPr>
              <w:spacing w:before="60" w:after="60"/>
              <w:rPr>
                <w:sz w:val="20"/>
              </w:rPr>
            </w:pPr>
            <w:r>
              <w:rPr>
                <w:sz w:val="20"/>
              </w:rPr>
              <w:t>Candidate 2</w:t>
            </w:r>
          </w:p>
        </w:tc>
        <w:tc>
          <w:tcPr>
            <w:tcW w:w="1134" w:type="dxa"/>
            <w:tcBorders>
              <w:top w:val="single" w:sz="4" w:space="0" w:color="auto"/>
              <w:bottom w:val="single" w:sz="4" w:space="0" w:color="auto"/>
            </w:tcBorders>
          </w:tcPr>
          <w:p w14:paraId="6C7DA967" w14:textId="27B25F1A" w:rsidR="00FA6839" w:rsidRDefault="00FA6839" w:rsidP="00FA6839">
            <w:pPr>
              <w:spacing w:before="60" w:after="60"/>
              <w:jc w:val="center"/>
              <w:rPr>
                <w:sz w:val="20"/>
              </w:rPr>
            </w:pPr>
            <w:r>
              <w:rPr>
                <w:sz w:val="20"/>
              </w:rPr>
              <w:t>3/</w:t>
            </w:r>
            <w:r w:rsidR="00CB55CD">
              <w:rPr>
                <w:sz w:val="20"/>
              </w:rPr>
              <w:t>3</w:t>
            </w:r>
          </w:p>
        </w:tc>
        <w:tc>
          <w:tcPr>
            <w:tcW w:w="1134" w:type="dxa"/>
            <w:tcBorders>
              <w:top w:val="single" w:sz="4" w:space="0" w:color="auto"/>
              <w:bottom w:val="single" w:sz="4" w:space="0" w:color="auto"/>
            </w:tcBorders>
          </w:tcPr>
          <w:p w14:paraId="2BD8BB4C" w14:textId="27AB6838" w:rsidR="00FA6839" w:rsidRDefault="00FA6839" w:rsidP="00FA6839">
            <w:pPr>
              <w:spacing w:before="60" w:after="60"/>
              <w:jc w:val="center"/>
              <w:rPr>
                <w:sz w:val="20"/>
              </w:rPr>
            </w:pPr>
            <w:r>
              <w:rPr>
                <w:sz w:val="20"/>
              </w:rPr>
              <w:t>3/</w:t>
            </w:r>
            <w:r w:rsidR="00CB55CD">
              <w:rPr>
                <w:sz w:val="20"/>
              </w:rPr>
              <w:t>3</w:t>
            </w:r>
          </w:p>
        </w:tc>
        <w:tc>
          <w:tcPr>
            <w:tcW w:w="1134" w:type="dxa"/>
            <w:tcBorders>
              <w:top w:val="single" w:sz="4" w:space="0" w:color="auto"/>
              <w:bottom w:val="single" w:sz="4" w:space="0" w:color="auto"/>
            </w:tcBorders>
          </w:tcPr>
          <w:p w14:paraId="34961539" w14:textId="0ADEEDFE" w:rsidR="00FA6839" w:rsidRDefault="00CB55CD" w:rsidP="00FA6839">
            <w:pPr>
              <w:spacing w:before="60" w:after="60"/>
              <w:jc w:val="center"/>
              <w:rPr>
                <w:sz w:val="20"/>
              </w:rPr>
            </w:pPr>
            <w:r>
              <w:rPr>
                <w:sz w:val="20"/>
              </w:rPr>
              <w:t>2</w:t>
            </w:r>
            <w:r w:rsidR="00FA6839">
              <w:rPr>
                <w:sz w:val="20"/>
              </w:rPr>
              <w:t>/</w:t>
            </w:r>
            <w:r>
              <w:rPr>
                <w:sz w:val="20"/>
              </w:rPr>
              <w:t>3</w:t>
            </w:r>
          </w:p>
        </w:tc>
        <w:tc>
          <w:tcPr>
            <w:tcW w:w="1139" w:type="dxa"/>
            <w:tcBorders>
              <w:top w:val="single" w:sz="4" w:space="0" w:color="auto"/>
              <w:bottom w:val="single" w:sz="4" w:space="0" w:color="auto"/>
            </w:tcBorders>
          </w:tcPr>
          <w:p w14:paraId="7CB8F189" w14:textId="458DC5D2" w:rsidR="00FA6839" w:rsidRDefault="00CB55CD" w:rsidP="00FA6839">
            <w:pPr>
              <w:spacing w:before="60" w:after="60"/>
              <w:jc w:val="center"/>
              <w:rPr>
                <w:sz w:val="20"/>
              </w:rPr>
            </w:pPr>
            <w:r>
              <w:rPr>
                <w:sz w:val="20"/>
              </w:rPr>
              <w:t>0/3</w:t>
            </w:r>
          </w:p>
        </w:tc>
        <w:tc>
          <w:tcPr>
            <w:tcW w:w="751" w:type="dxa"/>
            <w:tcBorders>
              <w:top w:val="single" w:sz="4" w:space="0" w:color="auto"/>
              <w:bottom w:val="single" w:sz="4" w:space="0" w:color="auto"/>
            </w:tcBorders>
          </w:tcPr>
          <w:p w14:paraId="5E17200F" w14:textId="4ACA973A" w:rsidR="00FA6839" w:rsidRDefault="00CB55CD" w:rsidP="00FA6839">
            <w:pPr>
              <w:spacing w:before="60" w:after="60"/>
              <w:jc w:val="center"/>
              <w:rPr>
                <w:sz w:val="20"/>
              </w:rPr>
            </w:pPr>
            <w:r>
              <w:rPr>
                <w:sz w:val="20"/>
              </w:rPr>
              <w:t>8</w:t>
            </w:r>
            <w:r w:rsidR="00FA6839">
              <w:rPr>
                <w:sz w:val="20"/>
              </w:rPr>
              <w:t>/</w:t>
            </w:r>
            <w:r>
              <w:rPr>
                <w:sz w:val="20"/>
              </w:rPr>
              <w:t>12</w:t>
            </w:r>
          </w:p>
        </w:tc>
        <w:tc>
          <w:tcPr>
            <w:tcW w:w="752" w:type="dxa"/>
            <w:tcBorders>
              <w:top w:val="single" w:sz="4" w:space="0" w:color="auto"/>
              <w:bottom w:val="single" w:sz="4" w:space="0" w:color="auto"/>
            </w:tcBorders>
          </w:tcPr>
          <w:p w14:paraId="3835D310" w14:textId="5C206A91" w:rsidR="00FA6839" w:rsidRPr="00F14A6F" w:rsidRDefault="00FA6839" w:rsidP="00FA6839">
            <w:pPr>
              <w:spacing w:before="60" w:after="60"/>
              <w:jc w:val="center"/>
              <w:rPr>
                <w:sz w:val="20"/>
              </w:rPr>
            </w:pPr>
            <w:r w:rsidRPr="00F14A6F">
              <w:rPr>
                <w:sz w:val="20"/>
              </w:rPr>
              <w:sym w:font="Wingdings" w:char="F0FC"/>
            </w:r>
          </w:p>
        </w:tc>
      </w:tr>
      <w:tr w:rsidR="00FA6839" w:rsidRPr="00F14A6F" w14:paraId="28D1475F" w14:textId="77777777" w:rsidTr="00FA6839">
        <w:tc>
          <w:tcPr>
            <w:tcW w:w="2972" w:type="dxa"/>
            <w:tcBorders>
              <w:top w:val="single" w:sz="4" w:space="0" w:color="auto"/>
              <w:bottom w:val="single" w:sz="4" w:space="0" w:color="auto"/>
            </w:tcBorders>
          </w:tcPr>
          <w:p w14:paraId="64C28EC8" w14:textId="486EEB98" w:rsidR="00FA6839" w:rsidRDefault="00FA6839" w:rsidP="00FA6839">
            <w:pPr>
              <w:spacing w:before="60" w:after="60"/>
              <w:rPr>
                <w:sz w:val="20"/>
              </w:rPr>
            </w:pPr>
            <w:r>
              <w:rPr>
                <w:sz w:val="20"/>
              </w:rPr>
              <w:t>Candidate 3</w:t>
            </w:r>
          </w:p>
        </w:tc>
        <w:tc>
          <w:tcPr>
            <w:tcW w:w="1134" w:type="dxa"/>
            <w:tcBorders>
              <w:top w:val="single" w:sz="4" w:space="0" w:color="auto"/>
              <w:bottom w:val="single" w:sz="4" w:space="0" w:color="auto"/>
            </w:tcBorders>
          </w:tcPr>
          <w:p w14:paraId="16EC7576" w14:textId="4FB6A041" w:rsidR="00FA6839" w:rsidRDefault="00CB55CD" w:rsidP="00FA6839">
            <w:pPr>
              <w:spacing w:before="60" w:after="60"/>
              <w:jc w:val="center"/>
              <w:rPr>
                <w:sz w:val="20"/>
              </w:rPr>
            </w:pPr>
            <w:r>
              <w:rPr>
                <w:sz w:val="20"/>
              </w:rPr>
              <w:t>3</w:t>
            </w:r>
            <w:r w:rsidR="00FA6839">
              <w:rPr>
                <w:sz w:val="20"/>
              </w:rPr>
              <w:t>/</w:t>
            </w:r>
            <w:r>
              <w:rPr>
                <w:sz w:val="20"/>
              </w:rPr>
              <w:t>3</w:t>
            </w:r>
          </w:p>
        </w:tc>
        <w:tc>
          <w:tcPr>
            <w:tcW w:w="1134" w:type="dxa"/>
            <w:tcBorders>
              <w:top w:val="single" w:sz="4" w:space="0" w:color="auto"/>
              <w:bottom w:val="single" w:sz="4" w:space="0" w:color="auto"/>
            </w:tcBorders>
          </w:tcPr>
          <w:p w14:paraId="0862EB70" w14:textId="3A6BD632" w:rsidR="00FA6839" w:rsidRDefault="00CB55CD" w:rsidP="00FA6839">
            <w:pPr>
              <w:spacing w:before="60" w:after="60"/>
              <w:jc w:val="center"/>
              <w:rPr>
                <w:sz w:val="20"/>
              </w:rPr>
            </w:pPr>
            <w:r>
              <w:rPr>
                <w:sz w:val="20"/>
              </w:rPr>
              <w:t>3</w:t>
            </w:r>
            <w:r w:rsidR="00FA6839">
              <w:rPr>
                <w:sz w:val="20"/>
              </w:rPr>
              <w:t>/</w:t>
            </w:r>
            <w:r>
              <w:rPr>
                <w:sz w:val="20"/>
              </w:rPr>
              <w:t>3</w:t>
            </w:r>
          </w:p>
        </w:tc>
        <w:tc>
          <w:tcPr>
            <w:tcW w:w="1134" w:type="dxa"/>
            <w:tcBorders>
              <w:top w:val="single" w:sz="4" w:space="0" w:color="auto"/>
              <w:bottom w:val="single" w:sz="4" w:space="0" w:color="auto"/>
            </w:tcBorders>
          </w:tcPr>
          <w:p w14:paraId="55EEEAAC" w14:textId="52C8FCE6" w:rsidR="00FA6839" w:rsidRDefault="00CB55CD" w:rsidP="00FA6839">
            <w:pPr>
              <w:spacing w:before="60" w:after="60"/>
              <w:jc w:val="center"/>
              <w:rPr>
                <w:sz w:val="20"/>
              </w:rPr>
            </w:pPr>
            <w:r>
              <w:rPr>
                <w:sz w:val="20"/>
              </w:rPr>
              <w:t>3</w:t>
            </w:r>
            <w:r w:rsidR="00FA6839">
              <w:rPr>
                <w:sz w:val="20"/>
              </w:rPr>
              <w:t>/</w:t>
            </w:r>
            <w:r>
              <w:rPr>
                <w:sz w:val="20"/>
              </w:rPr>
              <w:t>3</w:t>
            </w:r>
          </w:p>
        </w:tc>
        <w:tc>
          <w:tcPr>
            <w:tcW w:w="1139" w:type="dxa"/>
            <w:tcBorders>
              <w:top w:val="single" w:sz="4" w:space="0" w:color="auto"/>
              <w:bottom w:val="single" w:sz="4" w:space="0" w:color="auto"/>
            </w:tcBorders>
          </w:tcPr>
          <w:p w14:paraId="49ADB129" w14:textId="6A0C1C41" w:rsidR="00FA6839" w:rsidRDefault="00FA6839" w:rsidP="00FA6839">
            <w:pPr>
              <w:spacing w:before="60" w:after="60"/>
              <w:jc w:val="center"/>
              <w:rPr>
                <w:sz w:val="20"/>
              </w:rPr>
            </w:pPr>
            <w:r>
              <w:rPr>
                <w:sz w:val="20"/>
              </w:rPr>
              <w:t>2/</w:t>
            </w:r>
            <w:r w:rsidR="00CB55CD">
              <w:rPr>
                <w:sz w:val="20"/>
              </w:rPr>
              <w:t>3</w:t>
            </w:r>
          </w:p>
        </w:tc>
        <w:tc>
          <w:tcPr>
            <w:tcW w:w="751" w:type="dxa"/>
            <w:tcBorders>
              <w:top w:val="single" w:sz="4" w:space="0" w:color="auto"/>
              <w:bottom w:val="single" w:sz="4" w:space="0" w:color="auto"/>
            </w:tcBorders>
          </w:tcPr>
          <w:p w14:paraId="27724238" w14:textId="5F236E14" w:rsidR="00FA6839" w:rsidRDefault="00CB55CD" w:rsidP="00FA6839">
            <w:pPr>
              <w:spacing w:before="60" w:after="60"/>
              <w:jc w:val="center"/>
              <w:rPr>
                <w:sz w:val="20"/>
              </w:rPr>
            </w:pPr>
            <w:r>
              <w:rPr>
                <w:sz w:val="20"/>
              </w:rPr>
              <w:t>11</w:t>
            </w:r>
            <w:r w:rsidR="00FA6839">
              <w:rPr>
                <w:sz w:val="20"/>
              </w:rPr>
              <w:t>/</w:t>
            </w:r>
            <w:r>
              <w:rPr>
                <w:sz w:val="20"/>
              </w:rPr>
              <w:t>12</w:t>
            </w:r>
          </w:p>
        </w:tc>
        <w:tc>
          <w:tcPr>
            <w:tcW w:w="752" w:type="dxa"/>
            <w:tcBorders>
              <w:top w:val="single" w:sz="4" w:space="0" w:color="auto"/>
              <w:bottom w:val="single" w:sz="4" w:space="0" w:color="auto"/>
            </w:tcBorders>
          </w:tcPr>
          <w:p w14:paraId="65632D64" w14:textId="0F9AB0DC" w:rsidR="00FA6839" w:rsidRPr="00F14A6F" w:rsidRDefault="00FA6839" w:rsidP="00FA6839">
            <w:pPr>
              <w:spacing w:before="60" w:after="60"/>
              <w:jc w:val="center"/>
              <w:rPr>
                <w:sz w:val="20"/>
              </w:rPr>
            </w:pPr>
            <w:r w:rsidRPr="00F14A6F">
              <w:rPr>
                <w:sz w:val="20"/>
              </w:rPr>
              <w:sym w:font="Wingdings" w:char="F0FC"/>
            </w:r>
          </w:p>
        </w:tc>
      </w:tr>
      <w:tr w:rsidR="00FA6839" w:rsidRPr="00F14A6F" w14:paraId="2DB9BBE6" w14:textId="77777777" w:rsidTr="00FA6839">
        <w:tc>
          <w:tcPr>
            <w:tcW w:w="2972" w:type="dxa"/>
            <w:tcBorders>
              <w:top w:val="single" w:sz="4" w:space="0" w:color="auto"/>
              <w:bottom w:val="single" w:sz="4" w:space="0" w:color="auto"/>
            </w:tcBorders>
          </w:tcPr>
          <w:p w14:paraId="5F52D3F0" w14:textId="7AFCD8F4" w:rsidR="00FA6839" w:rsidRDefault="00FA6839" w:rsidP="00FA6839">
            <w:pPr>
              <w:spacing w:before="60" w:after="60"/>
              <w:rPr>
                <w:sz w:val="20"/>
              </w:rPr>
            </w:pPr>
            <w:r>
              <w:rPr>
                <w:sz w:val="20"/>
              </w:rPr>
              <w:t>Candidate 4</w:t>
            </w:r>
          </w:p>
        </w:tc>
        <w:tc>
          <w:tcPr>
            <w:tcW w:w="1134" w:type="dxa"/>
            <w:tcBorders>
              <w:top w:val="single" w:sz="4" w:space="0" w:color="auto"/>
              <w:bottom w:val="single" w:sz="4" w:space="0" w:color="auto"/>
            </w:tcBorders>
          </w:tcPr>
          <w:p w14:paraId="07997D5A" w14:textId="09E47CA5" w:rsidR="00FA6839" w:rsidRDefault="00FA6839" w:rsidP="00FA6839">
            <w:pPr>
              <w:spacing w:before="60" w:after="60"/>
              <w:jc w:val="center"/>
              <w:rPr>
                <w:sz w:val="20"/>
              </w:rPr>
            </w:pPr>
            <w:r>
              <w:rPr>
                <w:sz w:val="20"/>
              </w:rPr>
              <w:t>3/</w:t>
            </w:r>
            <w:r w:rsidR="00CB55CD">
              <w:rPr>
                <w:sz w:val="20"/>
              </w:rPr>
              <w:t>3</w:t>
            </w:r>
          </w:p>
        </w:tc>
        <w:tc>
          <w:tcPr>
            <w:tcW w:w="1134" w:type="dxa"/>
            <w:tcBorders>
              <w:top w:val="single" w:sz="4" w:space="0" w:color="auto"/>
              <w:bottom w:val="single" w:sz="4" w:space="0" w:color="auto"/>
            </w:tcBorders>
          </w:tcPr>
          <w:p w14:paraId="266A8D09" w14:textId="7C665007" w:rsidR="00FA6839" w:rsidRDefault="00FA6839" w:rsidP="00FA6839">
            <w:pPr>
              <w:spacing w:before="60" w:after="60"/>
              <w:jc w:val="center"/>
              <w:rPr>
                <w:sz w:val="20"/>
              </w:rPr>
            </w:pPr>
            <w:r>
              <w:rPr>
                <w:sz w:val="20"/>
              </w:rPr>
              <w:t>3/</w:t>
            </w:r>
            <w:r w:rsidR="00CB55CD">
              <w:rPr>
                <w:sz w:val="20"/>
              </w:rPr>
              <w:t>3</w:t>
            </w:r>
          </w:p>
        </w:tc>
        <w:tc>
          <w:tcPr>
            <w:tcW w:w="1134" w:type="dxa"/>
            <w:tcBorders>
              <w:top w:val="single" w:sz="4" w:space="0" w:color="auto"/>
              <w:bottom w:val="single" w:sz="4" w:space="0" w:color="auto"/>
            </w:tcBorders>
          </w:tcPr>
          <w:p w14:paraId="60B1539B" w14:textId="6B8040DF" w:rsidR="00FA6839" w:rsidRDefault="00FA6839" w:rsidP="00FA6839">
            <w:pPr>
              <w:spacing w:before="60" w:after="60"/>
              <w:jc w:val="center"/>
              <w:rPr>
                <w:sz w:val="20"/>
              </w:rPr>
            </w:pPr>
            <w:r>
              <w:rPr>
                <w:sz w:val="20"/>
              </w:rPr>
              <w:t>3/</w:t>
            </w:r>
            <w:r w:rsidR="00CB55CD">
              <w:rPr>
                <w:sz w:val="20"/>
              </w:rPr>
              <w:t>3</w:t>
            </w:r>
          </w:p>
        </w:tc>
        <w:tc>
          <w:tcPr>
            <w:tcW w:w="1139" w:type="dxa"/>
            <w:tcBorders>
              <w:top w:val="single" w:sz="4" w:space="0" w:color="auto"/>
              <w:bottom w:val="single" w:sz="4" w:space="0" w:color="auto"/>
            </w:tcBorders>
          </w:tcPr>
          <w:p w14:paraId="0DE14A23" w14:textId="355EB362" w:rsidR="00FA6839" w:rsidRDefault="00FA6839" w:rsidP="00FA6839">
            <w:pPr>
              <w:spacing w:before="60" w:after="60"/>
              <w:jc w:val="center"/>
              <w:rPr>
                <w:sz w:val="20"/>
              </w:rPr>
            </w:pPr>
            <w:r>
              <w:rPr>
                <w:sz w:val="20"/>
              </w:rPr>
              <w:t>3/</w:t>
            </w:r>
            <w:r w:rsidR="00CB55CD">
              <w:rPr>
                <w:sz w:val="20"/>
              </w:rPr>
              <w:t>3</w:t>
            </w:r>
          </w:p>
        </w:tc>
        <w:tc>
          <w:tcPr>
            <w:tcW w:w="751" w:type="dxa"/>
            <w:tcBorders>
              <w:top w:val="single" w:sz="4" w:space="0" w:color="auto"/>
              <w:bottom w:val="single" w:sz="4" w:space="0" w:color="auto"/>
            </w:tcBorders>
          </w:tcPr>
          <w:p w14:paraId="16E5D89D" w14:textId="72263E84" w:rsidR="00FA6839" w:rsidRDefault="00FA6839" w:rsidP="00FA6839">
            <w:pPr>
              <w:spacing w:before="60" w:after="60"/>
              <w:jc w:val="center"/>
              <w:rPr>
                <w:sz w:val="20"/>
              </w:rPr>
            </w:pPr>
            <w:r>
              <w:rPr>
                <w:sz w:val="20"/>
              </w:rPr>
              <w:t>12/</w:t>
            </w:r>
            <w:r w:rsidR="00CB55CD">
              <w:rPr>
                <w:sz w:val="20"/>
              </w:rPr>
              <w:t>12</w:t>
            </w:r>
          </w:p>
        </w:tc>
        <w:tc>
          <w:tcPr>
            <w:tcW w:w="752" w:type="dxa"/>
            <w:tcBorders>
              <w:top w:val="single" w:sz="4" w:space="0" w:color="auto"/>
              <w:bottom w:val="single" w:sz="4" w:space="0" w:color="auto"/>
            </w:tcBorders>
          </w:tcPr>
          <w:p w14:paraId="0AB3C5D9" w14:textId="3C7FA07E" w:rsidR="00FA6839" w:rsidRPr="00F14A6F" w:rsidRDefault="00FA6839" w:rsidP="00FA6839">
            <w:pPr>
              <w:spacing w:before="60" w:after="60"/>
              <w:jc w:val="center"/>
              <w:rPr>
                <w:sz w:val="20"/>
              </w:rPr>
            </w:pPr>
            <w:r w:rsidRPr="00F14A6F">
              <w:rPr>
                <w:sz w:val="20"/>
              </w:rPr>
              <w:sym w:font="Wingdings" w:char="F0FC"/>
            </w:r>
          </w:p>
        </w:tc>
      </w:tr>
      <w:tr w:rsidR="00FA6839" w:rsidRPr="00F14A6F" w14:paraId="1B980165" w14:textId="77777777" w:rsidTr="00F14A6F">
        <w:tc>
          <w:tcPr>
            <w:tcW w:w="2972" w:type="dxa"/>
            <w:tcBorders>
              <w:top w:val="single" w:sz="4" w:space="0" w:color="auto"/>
            </w:tcBorders>
          </w:tcPr>
          <w:p w14:paraId="06335A65" w14:textId="3F25495A" w:rsidR="00FA6839" w:rsidRDefault="00FA6839" w:rsidP="00FA6839">
            <w:pPr>
              <w:spacing w:before="60" w:after="60"/>
              <w:rPr>
                <w:sz w:val="20"/>
              </w:rPr>
            </w:pPr>
            <w:r>
              <w:rPr>
                <w:sz w:val="20"/>
              </w:rPr>
              <w:t>Candidate 5</w:t>
            </w:r>
          </w:p>
        </w:tc>
        <w:tc>
          <w:tcPr>
            <w:tcW w:w="1134" w:type="dxa"/>
            <w:tcBorders>
              <w:top w:val="single" w:sz="4" w:space="0" w:color="auto"/>
            </w:tcBorders>
          </w:tcPr>
          <w:p w14:paraId="7B1F8F0F" w14:textId="5B6161E2" w:rsidR="00FA6839" w:rsidRDefault="00CB55CD" w:rsidP="00FA6839">
            <w:pPr>
              <w:spacing w:before="60" w:after="60"/>
              <w:jc w:val="center"/>
              <w:rPr>
                <w:sz w:val="20"/>
              </w:rPr>
            </w:pPr>
            <w:r>
              <w:rPr>
                <w:sz w:val="20"/>
              </w:rPr>
              <w:t>0</w:t>
            </w:r>
            <w:r w:rsidR="00FA6839">
              <w:rPr>
                <w:sz w:val="20"/>
              </w:rPr>
              <w:t>/</w:t>
            </w:r>
            <w:r>
              <w:rPr>
                <w:sz w:val="20"/>
              </w:rPr>
              <w:t>3</w:t>
            </w:r>
          </w:p>
        </w:tc>
        <w:tc>
          <w:tcPr>
            <w:tcW w:w="1134" w:type="dxa"/>
            <w:tcBorders>
              <w:top w:val="single" w:sz="4" w:space="0" w:color="auto"/>
            </w:tcBorders>
          </w:tcPr>
          <w:p w14:paraId="04C01F66" w14:textId="254CC0D7" w:rsidR="00FA6839" w:rsidRDefault="00CB55CD" w:rsidP="00FA6839">
            <w:pPr>
              <w:spacing w:before="60" w:after="60"/>
              <w:jc w:val="center"/>
              <w:rPr>
                <w:sz w:val="20"/>
              </w:rPr>
            </w:pPr>
            <w:r>
              <w:rPr>
                <w:sz w:val="20"/>
              </w:rPr>
              <w:t>1</w:t>
            </w:r>
            <w:r w:rsidR="00FA6839">
              <w:rPr>
                <w:sz w:val="20"/>
              </w:rPr>
              <w:t>/</w:t>
            </w:r>
            <w:r>
              <w:rPr>
                <w:sz w:val="20"/>
              </w:rPr>
              <w:t>3</w:t>
            </w:r>
          </w:p>
        </w:tc>
        <w:tc>
          <w:tcPr>
            <w:tcW w:w="1134" w:type="dxa"/>
            <w:tcBorders>
              <w:top w:val="single" w:sz="4" w:space="0" w:color="auto"/>
            </w:tcBorders>
          </w:tcPr>
          <w:p w14:paraId="598143BA" w14:textId="617A5E59" w:rsidR="00FA6839" w:rsidRDefault="00CB55CD" w:rsidP="00FA6839">
            <w:pPr>
              <w:spacing w:before="60" w:after="60"/>
              <w:jc w:val="center"/>
              <w:rPr>
                <w:sz w:val="20"/>
              </w:rPr>
            </w:pPr>
            <w:r>
              <w:rPr>
                <w:sz w:val="20"/>
              </w:rPr>
              <w:t>3</w:t>
            </w:r>
            <w:r w:rsidR="00FA6839">
              <w:rPr>
                <w:sz w:val="20"/>
              </w:rPr>
              <w:t>/</w:t>
            </w:r>
            <w:r>
              <w:rPr>
                <w:sz w:val="20"/>
              </w:rPr>
              <w:t>3</w:t>
            </w:r>
          </w:p>
        </w:tc>
        <w:tc>
          <w:tcPr>
            <w:tcW w:w="1139" w:type="dxa"/>
            <w:tcBorders>
              <w:top w:val="single" w:sz="4" w:space="0" w:color="auto"/>
            </w:tcBorders>
          </w:tcPr>
          <w:p w14:paraId="4F100ED6" w14:textId="5DF93090" w:rsidR="00FA6839" w:rsidRDefault="00FA6839" w:rsidP="00FA6839">
            <w:pPr>
              <w:spacing w:before="60" w:after="60"/>
              <w:jc w:val="center"/>
              <w:rPr>
                <w:sz w:val="20"/>
              </w:rPr>
            </w:pPr>
            <w:r>
              <w:rPr>
                <w:sz w:val="20"/>
              </w:rPr>
              <w:t>2/</w:t>
            </w:r>
            <w:r w:rsidR="00CB55CD">
              <w:rPr>
                <w:sz w:val="20"/>
              </w:rPr>
              <w:t>3</w:t>
            </w:r>
          </w:p>
        </w:tc>
        <w:tc>
          <w:tcPr>
            <w:tcW w:w="751" w:type="dxa"/>
            <w:tcBorders>
              <w:top w:val="single" w:sz="4" w:space="0" w:color="auto"/>
            </w:tcBorders>
          </w:tcPr>
          <w:p w14:paraId="36160088" w14:textId="01796373" w:rsidR="00FA6839" w:rsidRDefault="00CB55CD" w:rsidP="00FA6839">
            <w:pPr>
              <w:spacing w:before="60" w:after="60"/>
              <w:jc w:val="center"/>
              <w:rPr>
                <w:sz w:val="20"/>
              </w:rPr>
            </w:pPr>
            <w:r>
              <w:rPr>
                <w:sz w:val="20"/>
              </w:rPr>
              <w:t>5/12</w:t>
            </w:r>
          </w:p>
        </w:tc>
        <w:tc>
          <w:tcPr>
            <w:tcW w:w="752" w:type="dxa"/>
            <w:tcBorders>
              <w:top w:val="single" w:sz="4" w:space="0" w:color="auto"/>
            </w:tcBorders>
          </w:tcPr>
          <w:p w14:paraId="051F449D" w14:textId="7723DA00" w:rsidR="00FA6839" w:rsidRPr="00F14A6F" w:rsidRDefault="00FA6839" w:rsidP="00FA6839">
            <w:pPr>
              <w:spacing w:before="60" w:after="60"/>
              <w:jc w:val="center"/>
              <w:rPr>
                <w:sz w:val="20"/>
              </w:rPr>
            </w:pPr>
            <w:r w:rsidRPr="00F14A6F">
              <w:rPr>
                <w:sz w:val="20"/>
              </w:rPr>
              <w:sym w:font="Wingdings" w:char="F0FB"/>
            </w:r>
          </w:p>
        </w:tc>
      </w:tr>
    </w:tbl>
    <w:p w14:paraId="02DDA98F" w14:textId="77777777" w:rsidR="00FA6839" w:rsidRDefault="00FA6839" w:rsidP="00FA6839"/>
    <w:sectPr w:rsidR="00FA6839" w:rsidSect="004D6058">
      <w:headerReference w:type="default" r:id="rId7"/>
      <w:pgSz w:w="11906" w:h="16838"/>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D942D" w14:textId="77777777" w:rsidR="004D6058" w:rsidRDefault="004D6058" w:rsidP="004D6058">
      <w:pPr>
        <w:spacing w:after="0" w:line="240" w:lineRule="auto"/>
      </w:pPr>
      <w:r>
        <w:separator/>
      </w:r>
    </w:p>
  </w:endnote>
  <w:endnote w:type="continuationSeparator" w:id="0">
    <w:p w14:paraId="7BE49C13" w14:textId="77777777" w:rsidR="004D6058" w:rsidRDefault="004D6058" w:rsidP="004D6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7E2A9D" w14:textId="77777777" w:rsidR="004D6058" w:rsidRDefault="004D6058" w:rsidP="004D6058">
      <w:pPr>
        <w:spacing w:after="0" w:line="240" w:lineRule="auto"/>
      </w:pPr>
      <w:r>
        <w:separator/>
      </w:r>
    </w:p>
  </w:footnote>
  <w:footnote w:type="continuationSeparator" w:id="0">
    <w:p w14:paraId="328E3869" w14:textId="77777777" w:rsidR="004D6058" w:rsidRDefault="004D6058" w:rsidP="004D6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F64F5" w14:textId="3C689B7D" w:rsidR="004D6058" w:rsidRPr="004D6058" w:rsidRDefault="004D6058">
    <w:pPr>
      <w:pStyle w:val="Header"/>
      <w:rPr>
        <w:b/>
      </w:rPr>
    </w:pPr>
    <w:r w:rsidRPr="004D6058">
      <w:rPr>
        <w:b/>
      </w:rPr>
      <w:t>{</w:t>
    </w:r>
    <w:r w:rsidR="004E6373">
      <w:rPr>
        <w:b/>
      </w:rPr>
      <w:t>Organisation</w:t>
    </w:r>
    <w:r w:rsidRPr="004D6058">
      <w:rPr>
        <w:b/>
      </w:rPr>
      <w:t xml:space="preserve">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35145"/>
    <w:multiLevelType w:val="hybridMultilevel"/>
    <w:tmpl w:val="F54E3D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EB51C2D"/>
    <w:multiLevelType w:val="hybridMultilevel"/>
    <w:tmpl w:val="71F08788"/>
    <w:lvl w:ilvl="0" w:tplc="0C09000B">
      <w:start w:val="1"/>
      <w:numFmt w:val="bullet"/>
      <w:lvlText w:val=""/>
      <w:lvlJc w:val="left"/>
      <w:pPr>
        <w:ind w:left="785" w:hanging="360"/>
      </w:pPr>
      <w:rPr>
        <w:rFonts w:ascii="Wingdings" w:hAnsi="Wingdings" w:hint="default"/>
      </w:rPr>
    </w:lvl>
    <w:lvl w:ilvl="1" w:tplc="0C090003">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 w15:restartNumberingAfterBreak="0">
    <w:nsid w:val="60AF67F3"/>
    <w:multiLevelType w:val="hybridMultilevel"/>
    <w:tmpl w:val="16AC1E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A6F"/>
    <w:rsid w:val="000C536B"/>
    <w:rsid w:val="00256711"/>
    <w:rsid w:val="004D6058"/>
    <w:rsid w:val="004E6373"/>
    <w:rsid w:val="006F2CF0"/>
    <w:rsid w:val="00C95C0D"/>
    <w:rsid w:val="00CB55CD"/>
    <w:rsid w:val="00CC433A"/>
    <w:rsid w:val="00F14A6F"/>
    <w:rsid w:val="00F94F5E"/>
    <w:rsid w:val="00FA68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1FF8B"/>
  <w15:chartTrackingRefBased/>
  <w15:docId w15:val="{F0DF013E-BBD5-4817-B01B-5DF67BF47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A6F"/>
    <w:pPr>
      <w:ind w:left="720"/>
      <w:contextualSpacing/>
    </w:pPr>
  </w:style>
  <w:style w:type="table" w:styleId="TableGrid">
    <w:name w:val="Table Grid"/>
    <w:basedOn w:val="TableNormal"/>
    <w:uiPriority w:val="39"/>
    <w:rsid w:val="00F14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60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058"/>
  </w:style>
  <w:style w:type="paragraph" w:styleId="Footer">
    <w:name w:val="footer"/>
    <w:basedOn w:val="Normal"/>
    <w:link w:val="FooterChar"/>
    <w:uiPriority w:val="99"/>
    <w:unhideWhenUsed/>
    <w:rsid w:val="004D60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19" ma:contentTypeDescription="Create a new document." ma:contentTypeScope="" ma:versionID="83e754911c8e8870bfe24355743584b9">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a60fbf48da2cdfa525f786afc54b38bc"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38a93ea-d041-48c6-b8e1-0d13f9ba299c" xsi:nil="true"/>
    <_ip_UnifiedCompliancePolicyProperties xmlns="http://schemas.microsoft.com/sharepoint/v3" xsi:nil="true"/>
    <TaxCatchAll xmlns="c14915e0-dc42-44e0-9123-9d4e67938d4f" xsi:nil="true"/>
    <lcf76f155ced4ddcb4097134ff3c332f xmlns="038a93ea-d041-48c6-b8e1-0d13f9ba29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305934-E2F4-433B-AB85-8E49642B6C7B}"/>
</file>

<file path=customXml/itemProps2.xml><?xml version="1.0" encoding="utf-8"?>
<ds:datastoreItem xmlns:ds="http://schemas.openxmlformats.org/officeDocument/2006/customXml" ds:itemID="{E7C54A3C-C6C0-4DB9-A302-998C4073F7A3}"/>
</file>

<file path=customXml/itemProps3.xml><?xml version="1.0" encoding="utf-8"?>
<ds:datastoreItem xmlns:ds="http://schemas.openxmlformats.org/officeDocument/2006/customXml" ds:itemID="{56514913-4AD6-4BD9-BC84-625E2987F81B}"/>
</file>

<file path=docProps/app.xml><?xml version="1.0" encoding="utf-8"?>
<Properties xmlns="http://schemas.openxmlformats.org/officeDocument/2006/extended-properties" xmlns:vt="http://schemas.openxmlformats.org/officeDocument/2006/docPropsVTypes">
  <Template>Normal</Template>
  <TotalTime>60</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O'Halloran</dc:creator>
  <cp:keywords/>
  <dc:description/>
  <cp:lastModifiedBy>Linda O’Halloran</cp:lastModifiedBy>
  <cp:revision>5</cp:revision>
  <dcterms:created xsi:type="dcterms:W3CDTF">2019-02-13T03:20:00Z</dcterms:created>
  <dcterms:modified xsi:type="dcterms:W3CDTF">2019-05-05T22:57:00Z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0x0101009DB60B202FE37C4299902DFC739AF77E</vt:lpwstr>
  </property>
</Properties>
</file>